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6B32" w14:textId="6519190D" w:rsidR="00A0191D" w:rsidRDefault="007D6DB7" w:rsidP="004F12E3">
      <w:pPr>
        <w:pStyle w:val="Heading1"/>
      </w:pPr>
      <w:r>
        <w:t>Morse Code LED</w:t>
      </w:r>
    </w:p>
    <w:p w14:paraId="627823A6" w14:textId="77777777" w:rsidR="004F12E3" w:rsidRDefault="004F12E3" w:rsidP="004F12E3"/>
    <w:p w14:paraId="3208D90B" w14:textId="0E438A95" w:rsidR="004F12E3" w:rsidRDefault="004F12E3" w:rsidP="004F12E3">
      <w:pPr>
        <w:pStyle w:val="Heading2"/>
      </w:pPr>
      <w:r>
        <w:t>Objectives</w:t>
      </w:r>
    </w:p>
    <w:p w14:paraId="12B96969" w14:textId="77777777" w:rsidR="007D6DB7" w:rsidRDefault="007D6DB7" w:rsidP="007D6DB7">
      <w:pPr>
        <w:pStyle w:val="ListParagraph"/>
        <w:numPr>
          <w:ilvl w:val="0"/>
          <w:numId w:val="1"/>
        </w:numPr>
      </w:pPr>
      <w:r>
        <w:t>Understand basic concepts of C programs.</w:t>
      </w:r>
    </w:p>
    <w:p w14:paraId="6E0DA481" w14:textId="77777777" w:rsidR="007D6DB7" w:rsidRDefault="007D6DB7" w:rsidP="007D6DB7">
      <w:pPr>
        <w:pStyle w:val="ListParagraph"/>
        <w:numPr>
          <w:ilvl w:val="0"/>
          <w:numId w:val="1"/>
        </w:numPr>
      </w:pPr>
      <w:r>
        <w:t>Develop and understand a simple device driver.</w:t>
      </w:r>
    </w:p>
    <w:p w14:paraId="1C6CCE05" w14:textId="77777777" w:rsidR="007D6DB7" w:rsidRDefault="007D6DB7" w:rsidP="007D6DB7">
      <w:pPr>
        <w:pStyle w:val="ListParagraph"/>
        <w:numPr>
          <w:ilvl w:val="0"/>
          <w:numId w:val="1"/>
        </w:numPr>
      </w:pPr>
      <w:r>
        <w:t>Be able to use features of an integrated development environment.</w:t>
      </w:r>
    </w:p>
    <w:p w14:paraId="37E919E5" w14:textId="5E33552D" w:rsidR="004F12E3" w:rsidRDefault="007D6DB7" w:rsidP="004F12E3">
      <w:pPr>
        <w:pStyle w:val="ListParagraph"/>
        <w:numPr>
          <w:ilvl w:val="0"/>
          <w:numId w:val="1"/>
        </w:numPr>
      </w:pPr>
      <w:r>
        <w:t>Perform a program design cycle from specification to implementation.</w:t>
      </w:r>
    </w:p>
    <w:p w14:paraId="2045C1FE" w14:textId="0401CC1F" w:rsidR="004F12E3" w:rsidRDefault="004F12E3" w:rsidP="004F12E3">
      <w:pPr>
        <w:pStyle w:val="Heading2"/>
      </w:pPr>
      <w:r>
        <w:t>Setup</w:t>
      </w:r>
    </w:p>
    <w:p w14:paraId="41B9289C" w14:textId="6A453D4E" w:rsidR="00281056" w:rsidRDefault="00281056" w:rsidP="00281056">
      <w:r>
        <w:t>If Arduino IDE has not been installed on your host machine, install it now.</w:t>
      </w:r>
    </w:p>
    <w:p w14:paraId="758696D5" w14:textId="6E5CDD1D" w:rsidR="00BA3BB4" w:rsidRDefault="00BA3BB4" w:rsidP="00281056">
      <w:r>
        <w:t xml:space="preserve">Use Sketch-&gt;Import Library to install the </w:t>
      </w:r>
      <w:r w:rsidR="00A837C0">
        <w:t>delay</w:t>
      </w:r>
      <w:r>
        <w:t xml:space="preserve"> library.</w:t>
      </w:r>
      <w:r w:rsidR="00101B66">
        <w:t xml:space="preserve"> You will use </w:t>
      </w:r>
      <w:proofErr w:type="gramStart"/>
      <w:r w:rsidR="00101B66" w:rsidRPr="00101B66">
        <w:rPr>
          <w:rStyle w:val="CodeChar"/>
        </w:rPr>
        <w:t>delay(</w:t>
      </w:r>
      <w:proofErr w:type="gramEnd"/>
      <w:r w:rsidR="00101B66" w:rsidRPr="00101B66">
        <w:rPr>
          <w:rStyle w:val="CodeChar"/>
        </w:rPr>
        <w:t>)</w:t>
      </w:r>
      <w:r w:rsidR="00101B66">
        <w:t xml:space="preserve"> to perform wait operations:</w:t>
      </w:r>
    </w:p>
    <w:p w14:paraId="1ABB76E1" w14:textId="192FE5F3" w:rsidR="00101B66" w:rsidRPr="00101B66" w:rsidRDefault="00101B66" w:rsidP="00281056">
      <w:pPr>
        <w:rPr>
          <w:rFonts w:ascii="Lucida Sans Typewriter" w:hAnsi="Lucida Sans Typewriter"/>
        </w:rPr>
      </w:pPr>
      <w:r w:rsidRPr="00572511">
        <w:rPr>
          <w:rFonts w:ascii="Lucida Sans Typewriter" w:hAnsi="Lucida Sans Typewriter"/>
        </w:rPr>
        <w:t>delay(delaycount); // delay for delaycount ticks</w:t>
      </w:r>
    </w:p>
    <w:p w14:paraId="2EB99D49" w14:textId="1DBF28BB" w:rsidR="004F12E3" w:rsidRDefault="00281056" w:rsidP="004F12E3">
      <w:r>
        <w:t>Connect your board to your host system. Depending on your setup, you may or may not need a separate power cable.</w:t>
      </w:r>
    </w:p>
    <w:p w14:paraId="681ACB66" w14:textId="1C5034E0" w:rsidR="00281056" w:rsidRDefault="00281056" w:rsidP="004F12E3">
      <w:r>
        <w:rPr>
          <w:noProof/>
        </w:rPr>
        <w:drawing>
          <wp:inline distT="0" distB="0" distL="0" distR="0" wp14:anchorId="4C092361" wp14:editId="680E042A">
            <wp:extent cx="3308350" cy="2481263"/>
            <wp:effectExtent l="0" t="5398" r="953" b="952"/>
            <wp:docPr id="19505680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568018" name="Picture 195056801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312928" cy="248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7D397D" w14:textId="7D4DBC77" w:rsidR="00281056" w:rsidRDefault="00281056" w:rsidP="004F12E3">
      <w:r>
        <w:t>You may need to use the Tools -&gt; Board menu to select the type of board you are using.</w:t>
      </w:r>
    </w:p>
    <w:p w14:paraId="52DF6A71" w14:textId="12971890" w:rsidR="004F12E3" w:rsidRDefault="004F12E3" w:rsidP="004F12E3">
      <w:pPr>
        <w:pStyle w:val="Heading2"/>
      </w:pPr>
      <w:r>
        <w:t>Procedure</w:t>
      </w:r>
    </w:p>
    <w:p w14:paraId="10848AF0" w14:textId="392BDA58" w:rsidR="00281056" w:rsidRDefault="00281056" w:rsidP="00281056">
      <w:r>
        <w:t xml:space="preserve">Create a new sketch named </w:t>
      </w:r>
      <w:r w:rsidRPr="00BA3BB4">
        <w:rPr>
          <w:rStyle w:val="CodeChar"/>
        </w:rPr>
        <w:t>blink_morse</w:t>
      </w:r>
      <w:r>
        <w:t>.</w:t>
      </w:r>
    </w:p>
    <w:p w14:paraId="3BA1D700" w14:textId="2F3D445C" w:rsidR="00281056" w:rsidRDefault="00281056" w:rsidP="00281056">
      <w:r w:rsidRPr="00281056">
        <w:rPr>
          <w:noProof/>
        </w:rPr>
        <w:lastRenderedPageBreak/>
        <w:drawing>
          <wp:inline distT="0" distB="0" distL="0" distR="0" wp14:anchorId="5C744B6C" wp14:editId="250974F8">
            <wp:extent cx="5943600" cy="1339850"/>
            <wp:effectExtent l="0" t="0" r="0" b="0"/>
            <wp:docPr id="8415682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56822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3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2B597" w14:textId="2823D751" w:rsidR="00281056" w:rsidRDefault="00281056" w:rsidP="00281056">
      <w:r>
        <w:t>As you write your code, be sure to add comments that help you and others understand it. A good first step is a header comment:</w:t>
      </w:r>
    </w:p>
    <w:p w14:paraId="0650B729" w14:textId="553BAC9F" w:rsidR="00281056" w:rsidRDefault="00281056" w:rsidP="00281056">
      <w:pPr>
        <w:pStyle w:val="Code"/>
      </w:pPr>
      <w:r>
        <w:t>/*</w:t>
      </w:r>
    </w:p>
    <w:p w14:paraId="37CCA12D" w14:textId="39DFDF5C" w:rsidR="00281056" w:rsidRDefault="00281056" w:rsidP="00281056">
      <w:pPr>
        <w:pStyle w:val="Code"/>
      </w:pPr>
      <w:r>
        <w:t>Blink_morse: blink a dit and a dah on the LED.</w:t>
      </w:r>
    </w:p>
    <w:p w14:paraId="01C6A55C" w14:textId="38BE59E9" w:rsidR="00281056" w:rsidRDefault="00281056" w:rsidP="00281056">
      <w:pPr>
        <w:pStyle w:val="Code"/>
      </w:pPr>
      <w:r>
        <w:t>Written 1 January 2000 by Mary C. Programmer.</w:t>
      </w:r>
    </w:p>
    <w:p w14:paraId="0E41C127" w14:textId="70817281" w:rsidR="00281056" w:rsidRDefault="00281056" w:rsidP="00281056">
      <w:pPr>
        <w:pStyle w:val="Code"/>
      </w:pPr>
      <w:r>
        <w:t>*/</w:t>
      </w:r>
    </w:p>
    <w:p w14:paraId="0FC81ED5" w14:textId="17335ABA" w:rsidR="00281056" w:rsidRDefault="00281056" w:rsidP="00281056">
      <w:r>
        <w:t>Create the setup function.</w:t>
      </w:r>
    </w:p>
    <w:p w14:paraId="4B0BDB1F" w14:textId="77777777" w:rsidR="00281056" w:rsidRDefault="00281056" w:rsidP="00281056">
      <w:pPr>
        <w:pStyle w:val="Code"/>
      </w:pPr>
      <w:r>
        <w:t xml:space="preserve">void </w:t>
      </w:r>
      <w:proofErr w:type="gramStart"/>
      <w:r>
        <w:t>setup(</w:t>
      </w:r>
      <w:proofErr w:type="gramEnd"/>
      <w:r>
        <w:t>) {</w:t>
      </w:r>
    </w:p>
    <w:p w14:paraId="20E20F14" w14:textId="77777777" w:rsidR="00281056" w:rsidRDefault="00281056" w:rsidP="00281056">
      <w:pPr>
        <w:pStyle w:val="Code"/>
      </w:pPr>
      <w:r>
        <w:t xml:space="preserve">  // initialize LED as output</w:t>
      </w:r>
    </w:p>
    <w:p w14:paraId="1B692B70" w14:textId="77777777" w:rsidR="00281056" w:rsidRDefault="00281056" w:rsidP="00281056">
      <w:pPr>
        <w:pStyle w:val="Code"/>
      </w:pPr>
      <w:r>
        <w:t xml:space="preserve">  </w:t>
      </w:r>
      <w:proofErr w:type="gramStart"/>
      <w:r>
        <w:t>pinMode(</w:t>
      </w:r>
      <w:proofErr w:type="gramEnd"/>
      <w:r>
        <w:t>LED_BUILTIN, OUTPUT);</w:t>
      </w:r>
    </w:p>
    <w:p w14:paraId="542710A6" w14:textId="2CB431DE" w:rsidR="00281056" w:rsidRPr="00281056" w:rsidRDefault="00281056" w:rsidP="00281056">
      <w:pPr>
        <w:pStyle w:val="Code"/>
      </w:pPr>
      <w:r>
        <w:t>}</w:t>
      </w:r>
    </w:p>
    <w:p w14:paraId="1E42CEDD" w14:textId="6C903F47" w:rsidR="004F12E3" w:rsidRDefault="00281056" w:rsidP="004F12E3">
      <w:r>
        <w:t>Start the loop function by building an empty function.</w:t>
      </w:r>
    </w:p>
    <w:p w14:paraId="31BFB662" w14:textId="62C2D90F" w:rsidR="00281056" w:rsidRDefault="00281056" w:rsidP="00281056">
      <w:pPr>
        <w:pStyle w:val="Code"/>
      </w:pPr>
      <w:r>
        <w:t xml:space="preserve">void </w:t>
      </w:r>
      <w:proofErr w:type="gramStart"/>
      <w:r>
        <w:t>loop(</w:t>
      </w:r>
      <w:proofErr w:type="gramEnd"/>
      <w:r>
        <w:t>) {</w:t>
      </w:r>
    </w:p>
    <w:p w14:paraId="79D3A3FE" w14:textId="4747417B" w:rsidR="00281056" w:rsidRDefault="00281056" w:rsidP="00281056">
      <w:pPr>
        <w:pStyle w:val="Code"/>
      </w:pPr>
      <w:r>
        <w:t>}</w:t>
      </w:r>
    </w:p>
    <w:p w14:paraId="3D2199EC" w14:textId="4D1AD32B" w:rsidR="00281056" w:rsidRDefault="00281056" w:rsidP="004F12E3">
      <w:r>
        <w:t>Add code to blink the light for 500 ticks.</w:t>
      </w:r>
    </w:p>
    <w:p w14:paraId="013DB8D2" w14:textId="336339D1" w:rsidR="00281056" w:rsidRDefault="00281056" w:rsidP="00281056">
      <w:pPr>
        <w:pStyle w:val="Code"/>
      </w:pPr>
      <w:r>
        <w:t xml:space="preserve">  </w:t>
      </w:r>
      <w:proofErr w:type="gramStart"/>
      <w:r>
        <w:t>digitalWrite(</w:t>
      </w:r>
      <w:proofErr w:type="gramEnd"/>
      <w:r>
        <w:t xml:space="preserve">LED_BUILTIN, HIGH);  </w:t>
      </w:r>
    </w:p>
    <w:p w14:paraId="37E80603" w14:textId="4CECCC37" w:rsidR="00281056" w:rsidRDefault="00281056" w:rsidP="00281056">
      <w:pPr>
        <w:pStyle w:val="Code"/>
      </w:pPr>
      <w:r>
        <w:t xml:space="preserve">  </w:t>
      </w:r>
      <w:proofErr w:type="gramStart"/>
      <w:r>
        <w:t>delay(</w:t>
      </w:r>
      <w:proofErr w:type="gramEnd"/>
      <w:r>
        <w:t xml:space="preserve">500);                       </w:t>
      </w:r>
    </w:p>
    <w:p w14:paraId="21EF5E73" w14:textId="2BE6B64F" w:rsidR="00281056" w:rsidRDefault="00281056" w:rsidP="00281056">
      <w:pPr>
        <w:pStyle w:val="Code"/>
      </w:pPr>
      <w:r>
        <w:t xml:space="preserve">  </w:t>
      </w:r>
      <w:proofErr w:type="gramStart"/>
      <w:r>
        <w:t>digitalWrite(</w:t>
      </w:r>
      <w:proofErr w:type="gramEnd"/>
      <w:r>
        <w:t xml:space="preserve">LED_BUILTIN, LOW);   </w:t>
      </w:r>
    </w:p>
    <w:p w14:paraId="01082A22" w14:textId="5F99D1A4" w:rsidR="00BA3BB4" w:rsidRDefault="006D572D" w:rsidP="0034531E">
      <w:r>
        <w:t xml:space="preserve">Clock on Verify to compile and check your code. </w:t>
      </w:r>
      <w:r w:rsidR="00BA3BB4">
        <w:t xml:space="preserve">Click on Upload to upload the program to the Arduino. </w:t>
      </w:r>
    </w:p>
    <w:p w14:paraId="1C1876E9" w14:textId="314506DC" w:rsidR="0034531E" w:rsidRDefault="00BA3BB4" w:rsidP="0034531E">
      <w:r w:rsidRPr="00281056">
        <w:rPr>
          <w:noProof/>
        </w:rPr>
        <w:drawing>
          <wp:inline distT="0" distB="0" distL="0" distR="0" wp14:anchorId="4024FBB7" wp14:editId="7AA62C8F">
            <wp:extent cx="5943600" cy="1339850"/>
            <wp:effectExtent l="0" t="0" r="0" b="0"/>
            <wp:docPr id="17629839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56822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3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Check the log window to check for possible errors and fix all errors.</w:t>
      </w:r>
    </w:p>
    <w:p w14:paraId="64DEFD65" w14:textId="7A4DB1E2" w:rsidR="00BA3BB4" w:rsidRDefault="00BA3BB4" w:rsidP="0034531E">
      <w:r w:rsidRPr="00BA3BB4">
        <w:rPr>
          <w:noProof/>
        </w:rPr>
        <w:drawing>
          <wp:inline distT="0" distB="0" distL="0" distR="0" wp14:anchorId="11AE2E28" wp14:editId="02DE539B">
            <wp:extent cx="5943600" cy="769620"/>
            <wp:effectExtent l="0" t="0" r="0" b="0"/>
            <wp:docPr id="9389415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94152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8757C" w14:textId="155BD09D" w:rsidR="00BA3BB4" w:rsidRDefault="00BA3BB4" w:rsidP="0034531E">
      <w:r>
        <w:t>You should see the LED blinking.</w:t>
      </w:r>
    </w:p>
    <w:p w14:paraId="30B3F349" w14:textId="6813825B" w:rsidR="0034531E" w:rsidRDefault="0034531E" w:rsidP="0034531E"/>
    <w:p w14:paraId="5FDBA0B9" w14:textId="47CDB3B3" w:rsidR="00281056" w:rsidRDefault="00281056" w:rsidP="00281056">
      <w:r>
        <w:t>Add code to turn off the LED.</w:t>
      </w:r>
    </w:p>
    <w:p w14:paraId="3CEC86C4" w14:textId="1812FFA9" w:rsidR="00281056" w:rsidRDefault="00281056" w:rsidP="00281056">
      <w:pPr>
        <w:pStyle w:val="Code"/>
      </w:pPr>
      <w:r w:rsidRPr="00281056">
        <w:t xml:space="preserve">  </w:t>
      </w:r>
      <w:proofErr w:type="gramStart"/>
      <w:r w:rsidRPr="00281056">
        <w:t>delay(</w:t>
      </w:r>
      <w:proofErr w:type="gramEnd"/>
      <w:r w:rsidRPr="00281056">
        <w:t xml:space="preserve">500);                 </w:t>
      </w:r>
    </w:p>
    <w:p w14:paraId="11C919AC" w14:textId="65BED362" w:rsidR="00281056" w:rsidRDefault="00281056" w:rsidP="00281056">
      <w:r>
        <w:t>Add code to turn on the code for 1000 ticks and turn it off.</w:t>
      </w:r>
    </w:p>
    <w:p w14:paraId="1DA84571" w14:textId="3DF11F08" w:rsidR="00281056" w:rsidRDefault="00281056" w:rsidP="00281056">
      <w:pPr>
        <w:pStyle w:val="Code"/>
      </w:pPr>
      <w:r>
        <w:t xml:space="preserve">  </w:t>
      </w:r>
      <w:proofErr w:type="gramStart"/>
      <w:r>
        <w:t>digitalWrite(</w:t>
      </w:r>
      <w:proofErr w:type="gramEnd"/>
      <w:r>
        <w:t xml:space="preserve">LED_BUILTIN, HIGH);  </w:t>
      </w:r>
    </w:p>
    <w:p w14:paraId="5B7CC5BC" w14:textId="752A9C97" w:rsidR="00281056" w:rsidRDefault="00281056" w:rsidP="00281056">
      <w:pPr>
        <w:pStyle w:val="Code"/>
      </w:pPr>
      <w:r>
        <w:t xml:space="preserve">  </w:t>
      </w:r>
      <w:proofErr w:type="gramStart"/>
      <w:r>
        <w:t>delay(</w:t>
      </w:r>
      <w:proofErr w:type="gramEnd"/>
      <w:r>
        <w:t xml:space="preserve">1000);   </w:t>
      </w:r>
    </w:p>
    <w:p w14:paraId="7CD7B04C" w14:textId="7EC63F58" w:rsidR="00281056" w:rsidRDefault="00281056" w:rsidP="00281056">
      <w:pPr>
        <w:pStyle w:val="Code"/>
      </w:pPr>
      <w:r>
        <w:t xml:space="preserve">  </w:t>
      </w:r>
      <w:proofErr w:type="gramStart"/>
      <w:r>
        <w:t>digitalWrite(</w:t>
      </w:r>
      <w:proofErr w:type="gramEnd"/>
      <w:r>
        <w:t xml:space="preserve">LED_BUILTIN, LOW);  </w:t>
      </w:r>
    </w:p>
    <w:p w14:paraId="65E65F2C" w14:textId="167901CA" w:rsidR="00281056" w:rsidRDefault="00281056" w:rsidP="00281056">
      <w:pPr>
        <w:pStyle w:val="Code"/>
      </w:pPr>
      <w:r>
        <w:t xml:space="preserve">  </w:t>
      </w:r>
      <w:proofErr w:type="gramStart"/>
      <w:r>
        <w:t>delay(</w:t>
      </w:r>
      <w:proofErr w:type="gramEnd"/>
      <w:r>
        <w:t xml:space="preserve">500);   </w:t>
      </w:r>
    </w:p>
    <w:p w14:paraId="297BAF33" w14:textId="361205F5" w:rsidR="00281056" w:rsidRDefault="00281056" w:rsidP="00281056">
      <w:r>
        <w:t>Add another space before the start of the next character.</w:t>
      </w:r>
    </w:p>
    <w:p w14:paraId="5442EEB1" w14:textId="3B466EBC" w:rsidR="00281056" w:rsidRDefault="00281056" w:rsidP="00281056">
      <w:pPr>
        <w:pStyle w:val="Code"/>
      </w:pPr>
      <w:r w:rsidRPr="00281056">
        <w:t xml:space="preserve">  </w:t>
      </w:r>
      <w:proofErr w:type="gramStart"/>
      <w:r w:rsidRPr="00281056">
        <w:t>delay(</w:t>
      </w:r>
      <w:proofErr w:type="gramEnd"/>
      <w:r w:rsidRPr="00281056">
        <w:t xml:space="preserve">500);         </w:t>
      </w:r>
    </w:p>
    <w:p w14:paraId="0EFFAE46" w14:textId="75135B3B" w:rsidR="004F12E3" w:rsidRDefault="004F12E3" w:rsidP="004F12E3">
      <w:pPr>
        <w:pStyle w:val="Heading2"/>
      </w:pPr>
      <w:r>
        <w:t>Extra</w:t>
      </w:r>
    </w:p>
    <w:p w14:paraId="4C684110" w14:textId="2A8BBC8F" w:rsidR="004F12E3" w:rsidRDefault="005A3AFE" w:rsidP="004F12E3">
      <w:r>
        <w:t>Use C constants to encode the long, short, and space delays.  You should be able to change every instance of each variable with a single edit.</w:t>
      </w:r>
    </w:p>
    <w:p w14:paraId="604179DC" w14:textId="3FE36655" w:rsidR="005A3AFE" w:rsidRDefault="005A3AFE" w:rsidP="004F12E3">
      <w:r>
        <w:t>Write code to display a pre-programmed sequence:</w:t>
      </w:r>
    </w:p>
    <w:p w14:paraId="63241473" w14:textId="77C0AAF4" w:rsidR="005A3AFE" w:rsidRDefault="005A3AFE" w:rsidP="005A3AFE">
      <w:pPr>
        <w:pStyle w:val="ListParagraph"/>
        <w:numPr>
          <w:ilvl w:val="0"/>
          <w:numId w:val="2"/>
        </w:numPr>
      </w:pPr>
      <w:r>
        <w:t xml:space="preserve">Create an array </w:t>
      </w:r>
      <w:r w:rsidRPr="005A3AFE">
        <w:rPr>
          <w:rStyle w:val="CodeChar"/>
        </w:rPr>
        <w:t>int out</w:t>
      </w:r>
      <w:r>
        <w:rPr>
          <w:rStyle w:val="CodeChar"/>
        </w:rPr>
        <w:t>[N]</w:t>
      </w:r>
      <w:r>
        <w:t xml:space="preserve"> (you choose N to be a reasonable number). Each entry describes a dit, dah, or space.  Use 0 for space, 1 for dit, 2 for dah.</w:t>
      </w:r>
    </w:p>
    <w:p w14:paraId="0183D6BB" w14:textId="42BAAB0B" w:rsidR="005A3AFE" w:rsidRDefault="005A3AFE" w:rsidP="005A3AFE">
      <w:pPr>
        <w:pStyle w:val="ListParagraph"/>
        <w:numPr>
          <w:ilvl w:val="0"/>
          <w:numId w:val="2"/>
        </w:numPr>
      </w:pPr>
      <w:r>
        <w:t xml:space="preserve">Create a variable </w:t>
      </w:r>
      <w:r w:rsidRPr="005A3AFE">
        <w:rPr>
          <w:rStyle w:val="CodeChar"/>
        </w:rPr>
        <w:t>int outlen</w:t>
      </w:r>
      <w:r>
        <w:t xml:space="preserve"> to hold the number of entries in out.</w:t>
      </w:r>
    </w:p>
    <w:p w14:paraId="67F4F31A" w14:textId="4562AD75" w:rsidR="005A3AFE" w:rsidRDefault="005A3AFE" w:rsidP="005A3AFE">
      <w:pPr>
        <w:pStyle w:val="ListParagraph"/>
        <w:numPr>
          <w:ilvl w:val="0"/>
          <w:numId w:val="2"/>
        </w:numPr>
      </w:pPr>
      <w:r>
        <w:t>Create code that will repeatedly play the sequence</w:t>
      </w:r>
      <w:r w:rsidR="0098384B">
        <w:t xml:space="preserve"> on the LED.</w:t>
      </w:r>
    </w:p>
    <w:p w14:paraId="3844D81F" w14:textId="267F900D" w:rsidR="004C2C68" w:rsidRDefault="004C2C68" w:rsidP="004C2C68">
      <w:pPr>
        <w:pStyle w:val="Heading2"/>
      </w:pPr>
      <w:r>
        <w:t>Resources</w:t>
      </w:r>
    </w:p>
    <w:p w14:paraId="0F5D5D2E" w14:textId="41792CC2" w:rsidR="004C2C68" w:rsidRDefault="004C2C68" w:rsidP="004C2C68">
      <w:hyperlink r:id="rId10" w:history="1">
        <w:proofErr w:type="gramStart"/>
        <w:r>
          <w:rPr>
            <w:rStyle w:val="Hyperlink"/>
          </w:rPr>
          <w:t>delay(</w:t>
        </w:r>
        <w:proofErr w:type="gramEnd"/>
        <w:r>
          <w:rPr>
            <w:rStyle w:val="Hyperlink"/>
          </w:rPr>
          <w:t>) - Arduino Reference</w:t>
        </w:r>
      </w:hyperlink>
    </w:p>
    <w:p w14:paraId="57BFFAF2" w14:textId="77777777" w:rsidR="004C2C68" w:rsidRPr="004C2C68" w:rsidRDefault="004C2C68" w:rsidP="004C2C68"/>
    <w:sectPr w:rsidR="004C2C68" w:rsidRPr="004C2C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B2B16" w14:textId="77777777" w:rsidR="00285D1F" w:rsidRDefault="00285D1F" w:rsidP="00285D1F">
      <w:pPr>
        <w:spacing w:after="0" w:line="240" w:lineRule="auto"/>
      </w:pPr>
      <w:r>
        <w:separator/>
      </w:r>
    </w:p>
  </w:endnote>
  <w:endnote w:type="continuationSeparator" w:id="0">
    <w:p w14:paraId="69B30BDE" w14:textId="77777777" w:rsidR="00285D1F" w:rsidRDefault="00285D1F" w:rsidP="00285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B355E" w14:textId="77777777" w:rsidR="00285D1F" w:rsidRDefault="00285D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589A7" w14:textId="0C94EC5F" w:rsidR="00285D1F" w:rsidRDefault="00285D1F">
    <w:pPr>
      <w:pStyle w:val="Footer"/>
    </w:pPr>
    <w:r w:rsidRPr="00285D1F">
      <w:t>Copyright © 2025 Marilyn Wolf.</w:t>
    </w:r>
  </w:p>
  <w:p w14:paraId="289E1E22" w14:textId="77777777" w:rsidR="00285D1F" w:rsidRDefault="00285D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34980" w14:textId="77777777" w:rsidR="00285D1F" w:rsidRDefault="00285D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9411C" w14:textId="77777777" w:rsidR="00285D1F" w:rsidRDefault="00285D1F" w:rsidP="00285D1F">
      <w:pPr>
        <w:spacing w:after="0" w:line="240" w:lineRule="auto"/>
      </w:pPr>
      <w:r>
        <w:separator/>
      </w:r>
    </w:p>
  </w:footnote>
  <w:footnote w:type="continuationSeparator" w:id="0">
    <w:p w14:paraId="3C538C62" w14:textId="77777777" w:rsidR="00285D1F" w:rsidRDefault="00285D1F" w:rsidP="00285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1A10F" w14:textId="77777777" w:rsidR="00285D1F" w:rsidRDefault="00285D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DEA2D" w14:textId="77777777" w:rsidR="00285D1F" w:rsidRDefault="00285D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6DA2" w14:textId="77777777" w:rsidR="00285D1F" w:rsidRDefault="00285D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F7964"/>
    <w:multiLevelType w:val="hybridMultilevel"/>
    <w:tmpl w:val="90F8E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93B32"/>
    <w:multiLevelType w:val="hybridMultilevel"/>
    <w:tmpl w:val="38523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890555">
    <w:abstractNumId w:val="1"/>
  </w:num>
  <w:num w:numId="2" w16cid:durableId="1603489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2E3"/>
    <w:rsid w:val="00043A11"/>
    <w:rsid w:val="00101B66"/>
    <w:rsid w:val="00281056"/>
    <w:rsid w:val="00285D1F"/>
    <w:rsid w:val="003370A9"/>
    <w:rsid w:val="0034531E"/>
    <w:rsid w:val="004C2C68"/>
    <w:rsid w:val="004D319E"/>
    <w:rsid w:val="004F12E3"/>
    <w:rsid w:val="005A3AFE"/>
    <w:rsid w:val="006D572D"/>
    <w:rsid w:val="007D6DB7"/>
    <w:rsid w:val="00820587"/>
    <w:rsid w:val="008B372C"/>
    <w:rsid w:val="009650E6"/>
    <w:rsid w:val="0098384B"/>
    <w:rsid w:val="00A0191D"/>
    <w:rsid w:val="00A35AE1"/>
    <w:rsid w:val="00A837C0"/>
    <w:rsid w:val="00B6128D"/>
    <w:rsid w:val="00BA3BB4"/>
    <w:rsid w:val="00BC651F"/>
    <w:rsid w:val="00F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E14A7C"/>
  <w15:chartTrackingRefBased/>
  <w15:docId w15:val="{FC1E5D90-C14D-4002-8438-738A4828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B6128D"/>
    <w:pPr>
      <w:spacing w:after="40"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B6128D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paragraph" w:styleId="ListParagraph">
    <w:name w:val="List Paragraph"/>
    <w:basedOn w:val="Normal"/>
    <w:uiPriority w:val="34"/>
    <w:qFormat/>
    <w:rsid w:val="007D6DB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C2C6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85D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D1F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85D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D1F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4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arduino.cc/reference/en/language/functions/time/delay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12</cp:revision>
  <dcterms:created xsi:type="dcterms:W3CDTF">2024-02-14T00:00:00Z</dcterms:created>
  <dcterms:modified xsi:type="dcterms:W3CDTF">2025-01-23T16:32:00Z</dcterms:modified>
</cp:coreProperties>
</file>